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1DBE02DC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0F2E80">
              <w:rPr>
                <w:rFonts w:cs="Arial Unicode MS" w:hint="eastAsia"/>
                <w:b/>
                <w:color w:val="FFFFFF"/>
                <w:sz w:val="36"/>
                <w:szCs w:val="36"/>
              </w:rPr>
              <w:t>6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연 락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544F484B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</w:t>
      </w:r>
      <w:r w:rsidR="000F2E80">
        <w:rPr>
          <w:rFonts w:cs="Arial Unicode MS" w:hint="eastAsia"/>
          <w:b/>
          <w:color w:val="404040"/>
          <w:w w:val="90"/>
          <w:sz w:val="24"/>
          <w:szCs w:val="24"/>
        </w:rPr>
        <w:t>6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>사단법인 한국라크로스협회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이      름</w:t>
            </w:r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8E1C" w14:textId="77777777" w:rsidR="00935062" w:rsidRDefault="00935062" w:rsidP="00BD7ED1">
      <w:r>
        <w:separator/>
      </w:r>
    </w:p>
  </w:endnote>
  <w:endnote w:type="continuationSeparator" w:id="0">
    <w:p w14:paraId="3C29E8E8" w14:textId="77777777" w:rsidR="00935062" w:rsidRDefault="00935062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B64C" w14:textId="77777777" w:rsidR="00935062" w:rsidRDefault="00935062" w:rsidP="00BD7ED1">
      <w:r>
        <w:separator/>
      </w:r>
    </w:p>
  </w:footnote>
  <w:footnote w:type="continuationSeparator" w:id="0">
    <w:p w14:paraId="4F7EEF00" w14:textId="77777777" w:rsidR="00935062" w:rsidRDefault="00935062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2E80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327C"/>
    <w:rsid w:val="004448AB"/>
    <w:rsid w:val="00454409"/>
    <w:rsid w:val="004803B0"/>
    <w:rsid w:val="004A3BE7"/>
    <w:rsid w:val="004B70D5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35062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36036"/>
    <w:rsid w:val="00C526CD"/>
    <w:rsid w:val="00C83DCB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C7A73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05155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2025-09-11T01:26:00Z</dcterms:created>
  <dcterms:modified xsi:type="dcterms:W3CDTF">2025-09-11T01:26:00Z</dcterms:modified>
</cp:coreProperties>
</file>